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4028D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1432BE0E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79B1E8F6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39432951" w14:textId="6F6D2D7B" w:rsidR="002121BE" w:rsidRPr="005D092C" w:rsidRDefault="003A4E8F" w:rsidP="00F4393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F4393A">
        <w:rPr>
          <w:rFonts w:cs="B Nazanin" w:hint="cs"/>
          <w:b/>
          <w:bCs/>
          <w:rtl/>
        </w:rPr>
        <w:t>درس پروتزهای نوین اندام فوقانی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63227F">
        <w:rPr>
          <w:rFonts w:cs="B Nazanin" w:hint="cs"/>
          <w:b/>
          <w:bCs/>
          <w:rtl/>
        </w:rPr>
        <w:t>دوم</w:t>
      </w:r>
      <w:r w:rsidR="00D60754">
        <w:rPr>
          <w:rFonts w:cs="B Nazanin" w:hint="cs"/>
          <w:b/>
          <w:bCs/>
          <w:rtl/>
        </w:rPr>
        <w:t>140</w:t>
      </w:r>
      <w:r w:rsidR="0063227F">
        <w:rPr>
          <w:rFonts w:cs="B Nazanin" w:hint="cs"/>
          <w:b/>
          <w:bCs/>
          <w:rtl/>
        </w:rPr>
        <w:t>3</w:t>
      </w:r>
      <w:r w:rsidR="00D60754">
        <w:rPr>
          <w:rFonts w:cs="B Nazanin" w:hint="cs"/>
          <w:b/>
          <w:bCs/>
          <w:rtl/>
        </w:rPr>
        <w:t>-140</w:t>
      </w:r>
      <w:r w:rsidR="0063227F">
        <w:rPr>
          <w:rFonts w:cs="B Nazanin" w:hint="cs"/>
          <w:b/>
          <w:bCs/>
          <w:rtl/>
        </w:rPr>
        <w:t>2</w:t>
      </w:r>
    </w:p>
    <w:p w14:paraId="6094DD51" w14:textId="77777777" w:rsidR="002121BE" w:rsidRPr="00A90683" w:rsidRDefault="002121BE" w:rsidP="00D60754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D60754" w:rsidRPr="00D60754">
        <w:rPr>
          <w:rFonts w:cs="B Nazanin" w:hint="cs"/>
          <w:sz w:val="28"/>
          <w:szCs w:val="28"/>
          <w:rtl/>
        </w:rPr>
        <w:t xml:space="preserve"> </w:t>
      </w:r>
      <w:r w:rsidR="00D60754" w:rsidRPr="00B16525">
        <w:rPr>
          <w:rFonts w:cs="B Nazanin" w:hint="cs"/>
          <w:sz w:val="28"/>
          <w:szCs w:val="28"/>
          <w:rtl/>
        </w:rPr>
        <w:t>علوم توانبخشی</w:t>
      </w:r>
      <w:r w:rsidR="00D60754" w:rsidRPr="00865211">
        <w:rPr>
          <w:rFonts w:cs="B Nazanin" w:hint="cs"/>
          <w:b/>
          <w:bCs/>
          <w:rtl/>
        </w:rPr>
        <w:t xml:space="preserve"> </w:t>
      </w:r>
      <w:r w:rsidR="00D60754">
        <w:rPr>
          <w:rFonts w:cs="B Nazanin" w:hint="cs"/>
          <w:b/>
          <w:bCs/>
          <w:rtl/>
        </w:rPr>
        <w:t xml:space="preserve">    </w:t>
      </w:r>
      <w:r w:rsidR="00D60754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D60754" w:rsidRPr="00D60754">
        <w:rPr>
          <w:rFonts w:asciiTheme="minorHAnsi" w:hAnsiTheme="minorHAnsi" w:cs="B Nazanin"/>
          <w:b/>
          <w:bCs/>
          <w:rtl/>
        </w:rPr>
        <w:t xml:space="preserve"> </w:t>
      </w:r>
      <w:r w:rsidR="00D60754" w:rsidRPr="00652FB3">
        <w:rPr>
          <w:rFonts w:asciiTheme="minorHAnsi" w:hAnsiTheme="minorHAnsi" w:cs="B Nazanin"/>
          <w:b/>
          <w:bCs/>
          <w:rtl/>
        </w:rPr>
        <w:t>ارتو</w:t>
      </w:r>
      <w:r w:rsidR="00D60754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5E3A198B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B64E9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F4393A">
              <w:rPr>
                <w:rFonts w:asciiTheme="minorHAnsi" w:hAnsiTheme="minorHAnsi" w:cs="B Nazanin" w:hint="cs"/>
                <w:b/>
                <w:bCs/>
                <w:rtl/>
              </w:rPr>
              <w:t>713656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B1B7B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دکترا</w:t>
            </w:r>
            <w:r w:rsidR="00D6075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D6075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 w14:paraId="142ED6B2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2DDDB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>دوشنبه 10-8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1E23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D60754">
              <w:rPr>
                <w:rtl/>
              </w:rPr>
              <w:t xml:space="preserve"> </w:t>
            </w:r>
            <w:r w:rsidR="00D60754" w:rsidRPr="00D60754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D60754" w:rsidRPr="00D60754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 w14:paraId="68473E08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F240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</w:p>
        </w:tc>
      </w:tr>
      <w:tr w:rsidR="002121BE" w:rsidRPr="003A4E8F" w14:paraId="44D7A079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3B4B1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 xml:space="preserve"> 1 واحد</w:t>
            </w:r>
          </w:p>
        </w:tc>
      </w:tr>
      <w:tr w:rsidR="002121BE" w:rsidRPr="003A4E8F" w14:paraId="77670FC9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42850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>دکتر صادقی- دکتر رفیعایی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B3D2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 w14:paraId="7064061C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57872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دانشکده علوم توانبخش</w:t>
            </w:r>
            <w:r w:rsidR="00D6075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A92F1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D60754" w:rsidRPr="00D60754">
              <w:rPr>
                <w:rFonts w:asciiTheme="minorHAnsi" w:hAnsiTheme="minorHAnsi" w:cs="B Nazanin"/>
                <w:b/>
                <w:bCs/>
              </w:rPr>
              <w:t>sadeghi@rehab.mui.ac.ir</w:t>
            </w:r>
          </w:p>
        </w:tc>
      </w:tr>
    </w:tbl>
    <w:p w14:paraId="484B42DA" w14:textId="77777777" w:rsidR="002121BE" w:rsidRDefault="002121BE">
      <w:pPr>
        <w:bidi w:val="0"/>
        <w:rPr>
          <w:rFonts w:cs="B Nazanin"/>
        </w:rPr>
      </w:pPr>
    </w:p>
    <w:p w14:paraId="0A508794" w14:textId="77777777" w:rsidR="00BD29E9" w:rsidRDefault="00BD29E9" w:rsidP="00BD29E9">
      <w:pPr>
        <w:bidi w:val="0"/>
        <w:rPr>
          <w:rFonts w:cs="B Nazanin"/>
        </w:rPr>
      </w:pPr>
    </w:p>
    <w:p w14:paraId="4E6DFF33" w14:textId="77777777"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056575E5" w14:textId="77777777">
        <w:trPr>
          <w:trHeight w:val="555"/>
        </w:trPr>
        <w:tc>
          <w:tcPr>
            <w:tcW w:w="9540" w:type="dxa"/>
          </w:tcPr>
          <w:p w14:paraId="6CE41779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5D9B769" w14:textId="77777777">
        <w:trPr>
          <w:trHeight w:val="540"/>
        </w:trPr>
        <w:tc>
          <w:tcPr>
            <w:tcW w:w="9540" w:type="dxa"/>
          </w:tcPr>
          <w:p w14:paraId="20688C43" w14:textId="77777777" w:rsidR="002121BE" w:rsidRPr="00A90683" w:rsidRDefault="00F4393A">
            <w:pPr>
              <w:jc w:val="lowKashida"/>
              <w:rPr>
                <w:rFonts w:cs="B Nazanin"/>
                <w:rtl/>
              </w:rPr>
            </w:pPr>
            <w:r w:rsidRPr="00F4393A">
              <w:rPr>
                <w:rFonts w:cs="B Nazanin"/>
                <w:rtl/>
              </w:rPr>
              <w:t>آشنا</w:t>
            </w:r>
            <w:r w:rsidRPr="00F4393A">
              <w:rPr>
                <w:rFonts w:cs="B Nazanin" w:hint="cs"/>
                <w:rtl/>
              </w:rPr>
              <w:t>یی</w:t>
            </w:r>
            <w:r w:rsidRPr="00F4393A">
              <w:rPr>
                <w:rFonts w:cs="B Nazanin"/>
                <w:rtl/>
              </w:rPr>
              <w:t xml:space="preserve"> با آخر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ن</w:t>
            </w:r>
            <w:r w:rsidRPr="00F4393A">
              <w:rPr>
                <w:rFonts w:cs="B Nazanin"/>
                <w:rtl/>
              </w:rPr>
              <w:t xml:space="preserve"> نوآور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ها</w:t>
            </w:r>
            <w:r w:rsidRPr="00F4393A">
              <w:rPr>
                <w:rFonts w:cs="B Nazanin"/>
                <w:rtl/>
              </w:rPr>
              <w:t xml:space="preserve"> در زم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نه</w:t>
            </w:r>
            <w:r w:rsidRPr="00F4393A">
              <w:rPr>
                <w:rFonts w:cs="B Nazanin"/>
                <w:rtl/>
              </w:rPr>
              <w:t xml:space="preserve"> قطعات پروتز</w:t>
            </w:r>
          </w:p>
        </w:tc>
      </w:tr>
      <w:tr w:rsidR="002121BE" w:rsidRPr="00A90683" w14:paraId="72D201C8" w14:textId="77777777">
        <w:trPr>
          <w:trHeight w:val="540"/>
        </w:trPr>
        <w:tc>
          <w:tcPr>
            <w:tcW w:w="9540" w:type="dxa"/>
          </w:tcPr>
          <w:p w14:paraId="6C5E2583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48AA4828" w14:textId="77777777">
        <w:trPr>
          <w:trHeight w:val="540"/>
        </w:trPr>
        <w:tc>
          <w:tcPr>
            <w:tcW w:w="9540" w:type="dxa"/>
          </w:tcPr>
          <w:p w14:paraId="7D9B44C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F4393A">
              <w:rPr>
                <w:rFonts w:cs="B Nazanin" w:hint="cs"/>
                <w:rtl/>
              </w:rPr>
              <w:t>آشنایی با قطعات انتهایی پروتزهای نوین اندام فوقانی و موارد کاربرد</w:t>
            </w:r>
          </w:p>
        </w:tc>
      </w:tr>
      <w:tr w:rsidR="002121BE" w:rsidRPr="00A90683" w14:paraId="37EFA46E" w14:textId="77777777">
        <w:trPr>
          <w:trHeight w:val="540"/>
        </w:trPr>
        <w:tc>
          <w:tcPr>
            <w:tcW w:w="9540" w:type="dxa"/>
          </w:tcPr>
          <w:p w14:paraId="479EF37C" w14:textId="77777777" w:rsidR="002121BE" w:rsidRPr="00A90683" w:rsidRDefault="002121BE" w:rsidP="00F4393A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F4393A">
              <w:rPr>
                <w:rtl/>
              </w:rPr>
              <w:t xml:space="preserve"> </w:t>
            </w:r>
            <w:r w:rsidR="00F4393A" w:rsidRPr="00F4393A">
              <w:rPr>
                <w:rFonts w:cs="B Nazanin"/>
                <w:rtl/>
              </w:rPr>
              <w:t>آشنا</w:t>
            </w:r>
            <w:r w:rsidR="00F4393A" w:rsidRPr="00F4393A">
              <w:rPr>
                <w:rFonts w:cs="B Nazanin" w:hint="cs"/>
                <w:rtl/>
              </w:rPr>
              <w:t>یی</w:t>
            </w:r>
            <w:r w:rsidR="00F4393A" w:rsidRPr="00F4393A">
              <w:rPr>
                <w:rFonts w:cs="B Nazanin"/>
                <w:rtl/>
              </w:rPr>
              <w:t xml:space="preserve"> با </w:t>
            </w:r>
            <w:r w:rsidR="00F4393A">
              <w:rPr>
                <w:rFonts w:cs="B Nazanin" w:hint="cs"/>
                <w:rtl/>
              </w:rPr>
              <w:t>مفاصل آرنچ</w:t>
            </w:r>
            <w:r w:rsidR="00F4393A" w:rsidRPr="00F4393A">
              <w:rPr>
                <w:rFonts w:cs="B Nazanin"/>
                <w:rtl/>
              </w:rPr>
              <w:t xml:space="preserve"> پروتزها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نو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 w:hint="eastAsia"/>
                <w:rtl/>
              </w:rPr>
              <w:t>ن</w:t>
            </w:r>
            <w:r w:rsidR="00F4393A" w:rsidRPr="00F4393A">
              <w:rPr>
                <w:rFonts w:cs="B Nazanin"/>
                <w:rtl/>
              </w:rPr>
              <w:t xml:space="preserve"> اندام فوقان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و موارد کاربرد</w:t>
            </w:r>
          </w:p>
        </w:tc>
      </w:tr>
      <w:tr w:rsidR="002121BE" w:rsidRPr="00A90683" w14:paraId="7F999294" w14:textId="77777777">
        <w:trPr>
          <w:trHeight w:val="540"/>
        </w:trPr>
        <w:tc>
          <w:tcPr>
            <w:tcW w:w="9540" w:type="dxa"/>
          </w:tcPr>
          <w:p w14:paraId="7F83D544" w14:textId="77777777" w:rsidR="002121BE" w:rsidRPr="00A90683" w:rsidRDefault="002121BE" w:rsidP="00F4393A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F4393A">
              <w:rPr>
                <w:rFonts w:cs="B Nazanin" w:hint="cs"/>
                <w:rtl/>
              </w:rPr>
              <w:t xml:space="preserve"> آشنایی با مفاصل شانه پروتزهای نوین اندام فوقانی و موارد کاربرد</w:t>
            </w:r>
          </w:p>
        </w:tc>
      </w:tr>
      <w:tr w:rsidR="002121BE" w:rsidRPr="00A90683" w14:paraId="2AB21D1F" w14:textId="77777777">
        <w:trPr>
          <w:trHeight w:val="540"/>
        </w:trPr>
        <w:tc>
          <w:tcPr>
            <w:tcW w:w="9540" w:type="dxa"/>
          </w:tcPr>
          <w:p w14:paraId="419921CA" w14:textId="77777777" w:rsidR="002121BE" w:rsidRPr="00A90683" w:rsidRDefault="002121BE" w:rsidP="00F4393A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F4393A">
              <w:rPr>
                <w:rtl/>
              </w:rPr>
              <w:t xml:space="preserve"> </w:t>
            </w:r>
            <w:r w:rsidR="00F4393A" w:rsidRPr="00F4393A">
              <w:rPr>
                <w:rFonts w:cs="B Nazanin"/>
                <w:rtl/>
              </w:rPr>
              <w:t>آشنا</w:t>
            </w:r>
            <w:r w:rsidR="00F4393A" w:rsidRPr="00F4393A">
              <w:rPr>
                <w:rFonts w:cs="B Nazanin" w:hint="cs"/>
                <w:rtl/>
              </w:rPr>
              <w:t>یی</w:t>
            </w:r>
            <w:r w:rsidR="00F4393A" w:rsidRPr="00F4393A">
              <w:rPr>
                <w:rFonts w:cs="B Nazanin"/>
                <w:rtl/>
              </w:rPr>
              <w:t xml:space="preserve"> با </w:t>
            </w:r>
            <w:r w:rsidR="00F4393A">
              <w:rPr>
                <w:rFonts w:cs="B Nazanin" w:hint="cs"/>
                <w:rtl/>
              </w:rPr>
              <w:t>هارنس</w:t>
            </w:r>
            <w:r w:rsidR="00F4393A" w:rsidRPr="00F4393A">
              <w:rPr>
                <w:rFonts w:cs="B Nazanin"/>
                <w:rtl/>
              </w:rPr>
              <w:t xml:space="preserve"> پروتزها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نو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 w:hint="eastAsia"/>
                <w:rtl/>
              </w:rPr>
              <w:t>ن</w:t>
            </w:r>
            <w:r w:rsidR="00F4393A" w:rsidRPr="00F4393A">
              <w:rPr>
                <w:rFonts w:cs="B Nazanin"/>
                <w:rtl/>
              </w:rPr>
              <w:t xml:space="preserve"> اندام فوقان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و موارد کاربرد</w:t>
            </w:r>
          </w:p>
        </w:tc>
      </w:tr>
      <w:tr w:rsidR="002121BE" w:rsidRPr="00A90683" w14:paraId="3156C151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0E1406D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  <w:r w:rsidR="00F4393A">
              <w:rPr>
                <w:rFonts w:cs="B Nazanin" w:hint="cs"/>
                <w:rtl/>
              </w:rPr>
              <w:t xml:space="preserve"> کار تیمی در توانبخشی افراد دچار قطع عضو اندام فوقانی</w:t>
            </w:r>
          </w:p>
        </w:tc>
      </w:tr>
    </w:tbl>
    <w:p w14:paraId="68431325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D8314A7" w14:textId="77777777">
        <w:trPr>
          <w:trHeight w:val="450"/>
        </w:trPr>
        <w:tc>
          <w:tcPr>
            <w:tcW w:w="9540" w:type="dxa"/>
            <w:vAlign w:val="center"/>
          </w:tcPr>
          <w:p w14:paraId="704260A9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1383EFE7" w14:textId="77777777">
        <w:trPr>
          <w:trHeight w:val="540"/>
        </w:trPr>
        <w:tc>
          <w:tcPr>
            <w:tcW w:w="9540" w:type="dxa"/>
            <w:vAlign w:val="center"/>
          </w:tcPr>
          <w:p w14:paraId="68BC1BD0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F4393A" w:rsidRPr="00F4393A">
              <w:rPr>
                <w:rFonts w:cs="B Nazanin"/>
              </w:rPr>
              <w:t>1. Murphy DP, editor. Fundamentals of amputation care and prosthetics. Demos Medical Publishing; 2013</w:t>
            </w:r>
          </w:p>
        </w:tc>
      </w:tr>
      <w:tr w:rsidR="002121BE" w:rsidRPr="00A90683" w14:paraId="0EF12A9F" w14:textId="77777777">
        <w:trPr>
          <w:trHeight w:val="540"/>
        </w:trPr>
        <w:tc>
          <w:tcPr>
            <w:tcW w:w="9540" w:type="dxa"/>
            <w:vAlign w:val="center"/>
          </w:tcPr>
          <w:p w14:paraId="479735A1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 w14:paraId="025EE837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54FCD407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14:paraId="0DFF2707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1088EEFF" w14:textId="77777777" w:rsidR="00BD29E9" w:rsidRDefault="00BD29E9" w:rsidP="00EE20D5">
      <w:pPr>
        <w:rPr>
          <w:rFonts w:cs="B Nazanin"/>
          <w:b/>
          <w:bCs/>
        </w:rPr>
      </w:pPr>
    </w:p>
    <w:p w14:paraId="704560A2" w14:textId="77777777" w:rsidR="00BD29E9" w:rsidRDefault="00BD29E9" w:rsidP="00EE20D5">
      <w:pPr>
        <w:rPr>
          <w:rFonts w:cs="B Nazanin"/>
          <w:b/>
          <w:bCs/>
        </w:rPr>
      </w:pPr>
    </w:p>
    <w:p w14:paraId="3099294E" w14:textId="77777777" w:rsidR="00BD29E9" w:rsidRDefault="00BD29E9" w:rsidP="00EE20D5">
      <w:pPr>
        <w:rPr>
          <w:rFonts w:cs="B Nazanin"/>
          <w:b/>
          <w:bCs/>
        </w:rPr>
      </w:pPr>
    </w:p>
    <w:p w14:paraId="7ED251F3" w14:textId="77777777" w:rsidR="00BD29E9" w:rsidRDefault="00BD29E9" w:rsidP="00EE20D5">
      <w:pPr>
        <w:rPr>
          <w:rFonts w:cs="B Nazanin"/>
          <w:b/>
          <w:bCs/>
        </w:rPr>
      </w:pPr>
    </w:p>
    <w:p w14:paraId="659ED574" w14:textId="77777777" w:rsidR="00BD29E9" w:rsidRDefault="00BD29E9" w:rsidP="00EE20D5">
      <w:pPr>
        <w:rPr>
          <w:rFonts w:cs="B Nazanin"/>
          <w:b/>
          <w:bCs/>
        </w:rPr>
      </w:pPr>
    </w:p>
    <w:p w14:paraId="196FBEDA" w14:textId="77777777" w:rsidR="00BD29E9" w:rsidRDefault="00BD29E9" w:rsidP="00EE20D5">
      <w:pPr>
        <w:rPr>
          <w:rFonts w:cs="B Nazanin"/>
          <w:b/>
          <w:bCs/>
        </w:rPr>
      </w:pPr>
    </w:p>
    <w:p w14:paraId="6EF96066" w14:textId="77777777" w:rsidR="00BD29E9" w:rsidRDefault="00BD29E9" w:rsidP="00EE20D5">
      <w:pPr>
        <w:rPr>
          <w:rFonts w:cs="B Nazanin"/>
          <w:b/>
          <w:bCs/>
        </w:rPr>
      </w:pPr>
    </w:p>
    <w:p w14:paraId="6FF41386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019E003B" w14:textId="77777777" w:rsidR="00EE20D5" w:rsidRDefault="00EE20D5" w:rsidP="00EE20D5">
      <w:pPr>
        <w:rPr>
          <w:rFonts w:cs="B Nazanin"/>
          <w:b/>
          <w:bCs/>
        </w:rPr>
      </w:pPr>
    </w:p>
    <w:p w14:paraId="257B9759" w14:textId="77777777" w:rsidR="00A77223" w:rsidRPr="00FF39F1" w:rsidRDefault="00A77223" w:rsidP="00A77223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14:paraId="116A08DA" w14:textId="77777777" w:rsidR="00BD29E9" w:rsidRDefault="00BD29E9" w:rsidP="00EE20D5">
      <w:pPr>
        <w:rPr>
          <w:rFonts w:cs="B Nazanin"/>
          <w:b/>
          <w:bCs/>
        </w:rPr>
      </w:pPr>
    </w:p>
    <w:p w14:paraId="2BE2582B" w14:textId="77777777" w:rsidR="00BD29E9" w:rsidRDefault="00BD29E9" w:rsidP="00EE20D5">
      <w:pPr>
        <w:rPr>
          <w:rFonts w:cs="B Nazanin"/>
          <w:b/>
          <w:bCs/>
          <w:rtl/>
        </w:rPr>
      </w:pPr>
    </w:p>
    <w:p w14:paraId="255D37F6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04389B65" w14:textId="77777777" w:rsidR="00A77223" w:rsidRPr="00FF39F1" w:rsidRDefault="00A77223" w:rsidP="00A77223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14:paraId="0AAE244F" w14:textId="77777777" w:rsidR="00A77223" w:rsidRDefault="00A77223" w:rsidP="00A77223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14:paraId="55B3A5C7" w14:textId="77777777" w:rsidR="005D092C" w:rsidRDefault="005D092C" w:rsidP="00EE20D5">
      <w:pPr>
        <w:rPr>
          <w:rFonts w:cs="B Nazanin"/>
          <w:rtl/>
        </w:rPr>
      </w:pPr>
    </w:p>
    <w:p w14:paraId="67EBB8E4" w14:textId="77777777" w:rsidR="005D092C" w:rsidRDefault="005D092C" w:rsidP="00EE20D5">
      <w:pPr>
        <w:rPr>
          <w:rFonts w:cs="B Nazanin"/>
          <w:rtl/>
        </w:rPr>
      </w:pPr>
    </w:p>
    <w:p w14:paraId="5920F312" w14:textId="77777777" w:rsidR="005D092C" w:rsidRDefault="005D092C" w:rsidP="00EE20D5">
      <w:pPr>
        <w:rPr>
          <w:rFonts w:cs="B Nazanin"/>
          <w:rtl/>
        </w:rPr>
      </w:pPr>
    </w:p>
    <w:p w14:paraId="6019D71F" w14:textId="77777777"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5A5EBB71" w14:textId="77777777" w:rsidR="00A77223" w:rsidRDefault="00A77223" w:rsidP="00A77223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14:paraId="7F49CF90" w14:textId="77777777" w:rsidR="00BD29E9" w:rsidRDefault="00BD29E9" w:rsidP="00EE20D5">
      <w:pPr>
        <w:rPr>
          <w:rFonts w:cs="B Nazanin"/>
          <w:rtl/>
        </w:rPr>
      </w:pPr>
    </w:p>
    <w:p w14:paraId="4DACCEA2" w14:textId="77777777" w:rsidR="00BD29E9" w:rsidRDefault="00BD29E9" w:rsidP="00EE20D5">
      <w:pPr>
        <w:rPr>
          <w:rFonts w:cs="B Nazanin"/>
        </w:rPr>
      </w:pPr>
    </w:p>
    <w:p w14:paraId="797FF87C" w14:textId="77777777" w:rsidR="00BD29E9" w:rsidRDefault="00BD29E9" w:rsidP="00EE20D5">
      <w:pPr>
        <w:rPr>
          <w:rFonts w:cs="B Nazanin"/>
          <w:rtl/>
        </w:rPr>
      </w:pPr>
    </w:p>
    <w:p w14:paraId="3D6CB2DF" w14:textId="77777777" w:rsidR="005D092C" w:rsidRDefault="005D092C" w:rsidP="00EE20D5">
      <w:pPr>
        <w:rPr>
          <w:rFonts w:cs="B Nazanin"/>
        </w:rPr>
      </w:pPr>
    </w:p>
    <w:p w14:paraId="0E16D860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F7A3907" w14:textId="77777777" w:rsidTr="003A4E8F">
        <w:trPr>
          <w:trHeight w:val="405"/>
        </w:trPr>
        <w:tc>
          <w:tcPr>
            <w:tcW w:w="9540" w:type="dxa"/>
          </w:tcPr>
          <w:p w14:paraId="1D7799AB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104EF0D8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1A54C4E5" w14:textId="77777777" w:rsidTr="003A4E8F">
        <w:trPr>
          <w:trHeight w:val="435"/>
        </w:trPr>
        <w:tc>
          <w:tcPr>
            <w:tcW w:w="9540" w:type="dxa"/>
          </w:tcPr>
          <w:p w14:paraId="4EEAA1FA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14:paraId="06EBA02E" w14:textId="77777777" w:rsidTr="003A4E8F">
        <w:trPr>
          <w:trHeight w:val="435"/>
        </w:trPr>
        <w:tc>
          <w:tcPr>
            <w:tcW w:w="9540" w:type="dxa"/>
          </w:tcPr>
          <w:p w14:paraId="41124D33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7628665B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14:paraId="7E97E77A" w14:textId="77777777" w:rsidTr="003A4E8F">
        <w:trPr>
          <w:trHeight w:val="435"/>
        </w:trPr>
        <w:tc>
          <w:tcPr>
            <w:tcW w:w="9540" w:type="dxa"/>
          </w:tcPr>
          <w:p w14:paraId="186CC693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200AC248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57CC0591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48FE7B78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65D384BB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6467A530" w14:textId="77777777" w:rsidTr="003A4E8F">
        <w:trPr>
          <w:trHeight w:val="435"/>
        </w:trPr>
        <w:tc>
          <w:tcPr>
            <w:tcW w:w="9540" w:type="dxa"/>
          </w:tcPr>
          <w:p w14:paraId="24982297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7B73CAA7" w14:textId="77777777" w:rsidR="00A77223" w:rsidRDefault="00A77223" w:rsidP="00A77223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 صورت تاخیر دانشجو تذکر شفاهی دریافت می کند. افراد بیش از دو جلسه غیبت تذکر گرفته و در صورت تکرار به آموزش دانشکده معرفی می گردند.</w:t>
            </w:r>
          </w:p>
          <w:p w14:paraId="243253AB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9C08949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A5F77E8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B87D69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153F9055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290D8EE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9DF0A5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C9B6F77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20FD7E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4D9E705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680969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E1CF3F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7C7586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596C746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77391DB1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780"/>
        <w:gridCol w:w="1380"/>
        <w:gridCol w:w="630"/>
      </w:tblGrid>
      <w:tr w:rsidR="00187BD5" w:rsidRPr="00A90683" w14:paraId="30DA5B6C" w14:textId="77777777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14:paraId="653507C9" w14:textId="77777777"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14:paraId="3E7886DB" w14:textId="77777777"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187BD5" w:rsidRPr="00A90683" w14:paraId="50A90235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43F20C3C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C3702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72011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14:paraId="7F460BEE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4AEE9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0EF6E775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311A1992" w14:textId="77777777"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3B401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32D6C86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14:paraId="634FAE39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EC6879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B9720" w14:textId="77777777" w:rsidR="00187BD5" w:rsidRPr="00A90683" w:rsidRDefault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16B2F" w14:textId="77777777" w:rsidR="00187BD5" w:rsidRPr="00A90683" w:rsidRDefault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9CBA2" w14:textId="77777777" w:rsidR="00187BD5" w:rsidRPr="00A90683" w:rsidRDefault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 تیمی در توانبخشی آمپوته های اندام فوقانی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37F5CC82" w14:textId="77777777" w:rsidR="00187BD5" w:rsidRPr="00A90683" w:rsidRDefault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37C14" w14:textId="2088F935" w:rsidR="00187BD5" w:rsidRPr="00A90683" w:rsidRDefault="008870A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  <w:r w:rsidR="00F4393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11</w:t>
            </w:r>
            <w:r w:rsidR="00F4393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5FABF7D6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4393A" w:rsidRPr="00A90683" w14:paraId="22A97FAF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2DBA69D" w14:textId="77777777"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9389B6" w14:textId="77777777"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1A16D933" w14:textId="77777777"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27FB" w14:textId="77777777" w:rsidR="00F4393A" w:rsidRPr="00A90683" w:rsidRDefault="00F4393A" w:rsidP="00F4393A">
            <w:pPr>
              <w:rPr>
                <w:rFonts w:cs="B Nazanin"/>
              </w:rPr>
            </w:pPr>
            <w:r w:rsidRPr="00F4393A">
              <w:rPr>
                <w:rFonts w:cs="B Nazanin"/>
                <w:rtl/>
              </w:rPr>
              <w:t>کار ت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م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در توانبخش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آمپوته 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36E5B9B3" w14:textId="77777777"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1E910" w14:textId="2426AC61"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870AD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</w:t>
            </w:r>
            <w:r w:rsidR="008870AD">
              <w:rPr>
                <w:rFonts w:cs="B Nazanin" w:hint="cs"/>
                <w:rtl/>
              </w:rPr>
              <w:t>11</w:t>
            </w:r>
            <w:r>
              <w:rPr>
                <w:rFonts w:cs="B Nazanin" w:hint="cs"/>
                <w:rtl/>
              </w:rPr>
              <w:t>/140</w:t>
            </w:r>
            <w:r w:rsidR="008870AD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826C6E8" w14:textId="77777777"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4393A" w:rsidRPr="00A90683" w14:paraId="7470097B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5B942866" w14:textId="77777777"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DDECA5D" w14:textId="77777777"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7062E8C" w14:textId="77777777"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485C1" w14:textId="77777777"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قطعات انتهایی پروتزهای اندام فوقانی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20FC0F3D" w14:textId="77777777"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14DA3" w14:textId="184F733F" w:rsidR="00F4393A" w:rsidRPr="00A90683" w:rsidRDefault="008870AD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</w:t>
            </w:r>
            <w:r w:rsidR="00F4393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11</w:t>
            </w:r>
            <w:r w:rsidR="00F4393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5E6C1BB6" w14:textId="77777777"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4393A" w:rsidRPr="00A90683" w14:paraId="6370F287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9289C5D" w14:textId="77777777"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0345D1" w14:textId="77777777"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69A5F4E" w14:textId="77777777"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72142" w14:textId="77777777" w:rsidR="00F4393A" w:rsidRPr="00A90683" w:rsidRDefault="00F4393A" w:rsidP="00F4393A">
            <w:pPr>
              <w:rPr>
                <w:rFonts w:cs="B Nazanin"/>
              </w:rPr>
            </w:pPr>
            <w:r w:rsidRPr="00F4393A">
              <w:rPr>
                <w:rFonts w:cs="B Nazanin"/>
                <w:rtl/>
              </w:rPr>
              <w:t>انواع قطعات انتها</w:t>
            </w:r>
            <w:r w:rsidRPr="00F4393A">
              <w:rPr>
                <w:rFonts w:cs="B Nazanin" w:hint="cs"/>
                <w:rtl/>
              </w:rPr>
              <w:t>یی</w:t>
            </w:r>
            <w:r w:rsidRPr="00F4393A">
              <w:rPr>
                <w:rFonts w:cs="B Nazanin"/>
                <w:rtl/>
              </w:rPr>
              <w:t xml:space="preserve"> 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12D3A670" w14:textId="77777777"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4D8C6" w14:textId="0883DA5B" w:rsidR="00F4393A" w:rsidRPr="00A90683" w:rsidRDefault="008870AD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  <w:r w:rsidR="00F4393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12</w:t>
            </w:r>
            <w:r w:rsidR="00F4393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B1D05B6" w14:textId="77777777"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4393A" w:rsidRPr="00A90683" w14:paraId="43F96613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F1515F5" w14:textId="77777777"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6F84DF0" w14:textId="77777777"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ED2ECCB" w14:textId="77777777"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0435" w14:textId="77777777"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مفاصل مچ پروتزهای اندام فوقانی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265544A4" w14:textId="77777777"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703D2" w14:textId="4CE22BEB"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8870AD">
              <w:rPr>
                <w:rFonts w:cs="B Nazanin" w:hint="cs"/>
                <w:rtl/>
              </w:rPr>
              <w:t>4</w:t>
            </w:r>
            <w:r>
              <w:rPr>
                <w:rFonts w:cs="B Nazanin" w:hint="cs"/>
                <w:rtl/>
              </w:rPr>
              <w:t>/</w:t>
            </w:r>
            <w:r w:rsidR="008870AD">
              <w:rPr>
                <w:rFonts w:cs="B Nazanin" w:hint="cs"/>
                <w:rtl/>
              </w:rPr>
              <w:t>12</w:t>
            </w:r>
            <w:r>
              <w:rPr>
                <w:rFonts w:cs="B Nazanin" w:hint="cs"/>
                <w:rtl/>
              </w:rPr>
              <w:t>/140</w:t>
            </w:r>
            <w:r w:rsidR="008870AD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99A6AA0" w14:textId="77777777"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4393A" w:rsidRPr="00A90683" w14:paraId="50463B4C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51CDBA99" w14:textId="77777777"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C7C554C" w14:textId="77777777"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8E13D05" w14:textId="77777777"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EBEAF" w14:textId="77777777"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مفاصل آرنج</w:t>
            </w:r>
            <w:r>
              <w:rPr>
                <w:rtl/>
              </w:rPr>
              <w:t xml:space="preserve"> </w:t>
            </w:r>
            <w:r w:rsidRPr="00F4393A">
              <w:rPr>
                <w:rFonts w:cs="B Nazanin"/>
                <w:rtl/>
              </w:rPr>
              <w:t>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59161F8E" w14:textId="77777777"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57E93" w14:textId="6381AEA7"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870AD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/</w:t>
            </w:r>
            <w:r w:rsidR="008870AD">
              <w:rPr>
                <w:rFonts w:cs="B Nazanin" w:hint="cs"/>
                <w:rtl/>
              </w:rPr>
              <w:t>12</w:t>
            </w:r>
            <w:r>
              <w:rPr>
                <w:rFonts w:cs="B Nazanin" w:hint="cs"/>
                <w:rtl/>
              </w:rPr>
              <w:t>/140</w:t>
            </w:r>
            <w:r w:rsidR="008870AD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395AE22" w14:textId="77777777"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4393A" w:rsidRPr="00A90683" w14:paraId="65657AE6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15DB0A5" w14:textId="77777777"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24E8234" w14:textId="77777777"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8E6040B" w14:textId="77777777"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5FD47" w14:textId="77777777" w:rsidR="00F4393A" w:rsidRPr="00A90683" w:rsidRDefault="00F4393A" w:rsidP="00F4393A">
            <w:pPr>
              <w:rPr>
                <w:rFonts w:cs="B Nazanin"/>
              </w:rPr>
            </w:pPr>
            <w:r w:rsidRPr="00F4393A">
              <w:rPr>
                <w:rFonts w:cs="B Nazanin"/>
                <w:rtl/>
              </w:rPr>
              <w:t xml:space="preserve">انواع </w:t>
            </w:r>
            <w:r>
              <w:rPr>
                <w:rFonts w:cs="B Nazanin" w:hint="cs"/>
                <w:rtl/>
              </w:rPr>
              <w:t>مفاصل شانه</w:t>
            </w:r>
            <w:r w:rsidRPr="00F4393A">
              <w:rPr>
                <w:rFonts w:cs="B Nazanin"/>
                <w:rtl/>
              </w:rPr>
              <w:t xml:space="preserve"> 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21425A1F" w14:textId="77777777"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81C20" w14:textId="2F8B3EFC"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870AD"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/</w:t>
            </w:r>
            <w:r w:rsidR="008870AD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/140</w:t>
            </w:r>
            <w:r w:rsidR="008870AD"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5ABA854" w14:textId="77777777"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4393A" w:rsidRPr="00A90683" w14:paraId="27C55E3A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128C856" w14:textId="77777777"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49A4B9C" w14:textId="77777777"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E535445" w14:textId="77777777"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4D409" w14:textId="77777777"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سیستمهای کنترل و باتری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48D75455" w14:textId="77777777"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B0C69" w14:textId="004C9789" w:rsidR="00F4393A" w:rsidRPr="00A90683" w:rsidRDefault="008870AD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</w:t>
            </w:r>
            <w:r w:rsidR="00F4393A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</w:t>
            </w:r>
            <w:r w:rsidR="00F4393A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3A7CF38" w14:textId="77777777"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14:paraId="7F3E8021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59BCAA7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4777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6E63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AC6B7" w14:textId="77777777" w:rsidR="00187BD5" w:rsidRPr="00A90683" w:rsidRDefault="00187BD5" w:rsidP="00F4393A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7E26222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A5EC3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B1211B6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14:paraId="0262146E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1BC66C8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D1D6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CD28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5590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27759FD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A2D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CAE3633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14:paraId="6EEB0FB1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7B6618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8604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21AE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038A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7B3B872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C235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0DA430A6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14:paraId="205B3F16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4AC5ECC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8F19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93E9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40A8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7875337C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516B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C84DE91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14:paraId="62D0B31B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679003BC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C2DD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79C8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D81F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5AE0028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CC88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136EA8A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14:paraId="647860BB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B740020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5CC5A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D74E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BF4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1DD6DBF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086D7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301BB3A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14:paraId="24594043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923DCC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94E8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76118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4C8E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47DB66FC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AA624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E948FB0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14:paraId="341BD4F6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F02FE6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70B91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37219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CFA4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058B63BF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E4EF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BA7EC2A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14:paraId="24A9B0A4" w14:textId="77777777" w:rsidTr="008870AD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AC5A2B5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FBC36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4683E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FD97B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1BC71E0D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8E72" w14:textId="77777777"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EDD8E52" w14:textId="77777777"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1CEA36AF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26710B6A" w14:textId="77777777">
        <w:trPr>
          <w:trHeight w:val="495"/>
        </w:trPr>
        <w:tc>
          <w:tcPr>
            <w:tcW w:w="9540" w:type="dxa"/>
          </w:tcPr>
          <w:p w14:paraId="60408667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F4393A">
              <w:rPr>
                <w:rFonts w:cs="B Nazanin" w:hint="cs"/>
                <w:b/>
                <w:bCs/>
                <w:rtl/>
              </w:rPr>
              <w:t>10</w:t>
            </w:r>
          </w:p>
        </w:tc>
      </w:tr>
      <w:tr w:rsidR="002121BE" w:rsidRPr="003A4E8F" w14:paraId="0F4DAE49" w14:textId="77777777">
        <w:trPr>
          <w:trHeight w:val="495"/>
        </w:trPr>
        <w:tc>
          <w:tcPr>
            <w:tcW w:w="9540" w:type="dxa"/>
          </w:tcPr>
          <w:p w14:paraId="59CFADDC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264C07D8" w14:textId="77777777">
        <w:trPr>
          <w:trHeight w:val="495"/>
        </w:trPr>
        <w:tc>
          <w:tcPr>
            <w:tcW w:w="9540" w:type="dxa"/>
          </w:tcPr>
          <w:p w14:paraId="3223E66F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17D8B73E" w14:textId="77777777">
        <w:trPr>
          <w:trHeight w:val="495"/>
        </w:trPr>
        <w:tc>
          <w:tcPr>
            <w:tcW w:w="9540" w:type="dxa"/>
          </w:tcPr>
          <w:p w14:paraId="4DD5A2F0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79456C8B" w14:textId="77777777">
        <w:trPr>
          <w:trHeight w:val="495"/>
        </w:trPr>
        <w:tc>
          <w:tcPr>
            <w:tcW w:w="9540" w:type="dxa"/>
          </w:tcPr>
          <w:p w14:paraId="6FFA882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77621BC9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D4CB7" w14:textId="77777777" w:rsidR="00272568" w:rsidRDefault="00272568">
      <w:r>
        <w:separator/>
      </w:r>
    </w:p>
  </w:endnote>
  <w:endnote w:type="continuationSeparator" w:id="0">
    <w:p w14:paraId="2EA56F92" w14:textId="77777777" w:rsidR="00272568" w:rsidRDefault="0027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6804DE98-C678-4389-A630-9FE8B4FD1695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142BE9E3-16E1-4100-858F-87A30E8A7C77}"/>
    <w:embedBold r:id="rId3" w:fontKey="{DCD15559-5C23-47FB-B0C2-10EE2E0BA5D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1A39BFD9-72C1-4CE1-84AB-9C381407DDF7}"/>
  </w:font>
  <w:font w:name="Titr">
    <w:altName w:val="Courier New"/>
    <w:charset w:val="B2"/>
    <w:family w:val="auto"/>
    <w:pitch w:val="variable"/>
    <w:sig w:usb0="80002003" w:usb1="80002042" w:usb2="00000008" w:usb3="00000000" w:csb0="00000040" w:csb1="00000000"/>
    <w:embedRegular r:id="rId5" w:subsetted="1" w:fontKey="{65B71A0A-65BD-4D6B-A2F2-F4DCB5E767F8}"/>
    <w:embedBold r:id="rId6" w:subsetted="1" w:fontKey="{BB8A6F0B-4947-415C-A60F-D98B2ECCE009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5FB91" w14:textId="77777777" w:rsidR="00272568" w:rsidRDefault="00272568">
      <w:r>
        <w:separator/>
      </w:r>
    </w:p>
  </w:footnote>
  <w:footnote w:type="continuationSeparator" w:id="0">
    <w:p w14:paraId="0A6A6F8A" w14:textId="77777777" w:rsidR="00272568" w:rsidRDefault="00272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63470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yMLK0MDUyNDMxNDNT0lEKTi0uzszPAykwqQUADDysriwAAAA="/>
  </w:docVars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272568"/>
    <w:rsid w:val="0032481B"/>
    <w:rsid w:val="003A150C"/>
    <w:rsid w:val="003A4E8F"/>
    <w:rsid w:val="003C0043"/>
    <w:rsid w:val="004E1040"/>
    <w:rsid w:val="00504B14"/>
    <w:rsid w:val="005B5876"/>
    <w:rsid w:val="005C7E9A"/>
    <w:rsid w:val="005D092C"/>
    <w:rsid w:val="0063227F"/>
    <w:rsid w:val="006A1FAB"/>
    <w:rsid w:val="008141B2"/>
    <w:rsid w:val="0082128F"/>
    <w:rsid w:val="00865211"/>
    <w:rsid w:val="008870AD"/>
    <w:rsid w:val="00A77223"/>
    <w:rsid w:val="00A90683"/>
    <w:rsid w:val="00BD29E9"/>
    <w:rsid w:val="00C17149"/>
    <w:rsid w:val="00C63934"/>
    <w:rsid w:val="00CD3599"/>
    <w:rsid w:val="00D60754"/>
    <w:rsid w:val="00D711E5"/>
    <w:rsid w:val="00DB2D45"/>
    <w:rsid w:val="00DD4CFC"/>
    <w:rsid w:val="00E663E4"/>
    <w:rsid w:val="00ED6061"/>
    <w:rsid w:val="00ED72F8"/>
    <w:rsid w:val="00EE20D5"/>
    <w:rsid w:val="00F17C7E"/>
    <w:rsid w:val="00F4393A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5C8F6EF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494</Words>
  <Characters>2299</Characters>
  <Application>Microsoft Office Word</Application>
  <DocSecurity>0</DocSecurity>
  <Lines>238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rehab211</cp:lastModifiedBy>
  <cp:revision>7</cp:revision>
  <cp:lastPrinted>2014-10-06T11:50:00Z</cp:lastPrinted>
  <dcterms:created xsi:type="dcterms:W3CDTF">2022-02-02T06:09:00Z</dcterms:created>
  <dcterms:modified xsi:type="dcterms:W3CDTF">2024-01-30T08:58:00Z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775b9a7d4b7881100b9cc63186e77425e224ec91eccdbfcc57d427ce42a96d4e</vt:lpwstr>
  </property>
</Properties>
</file>